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867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0A818A4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15584A9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8BA7C18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7588531"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曹疾控发【2025】7号</w:t>
      </w:r>
    </w:p>
    <w:p w14:paraId="4554A89D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C00000"/>
          <w:sz w:val="24"/>
          <w:szCs w:val="24"/>
          <w:lang w:val="en-US" w:eastAsia="zh-CN"/>
        </w:rPr>
        <w:t>——————————————————————————————————</w:t>
      </w:r>
    </w:p>
    <w:p w14:paraId="08B5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2ECC0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关于开展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年医疗废物处置专项整治工作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的通知</w:t>
      </w:r>
    </w:p>
    <w:p w14:paraId="1AA0F17D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曹县疾控中心（卫生监督所）相关科室、二级以上医疗机构、镇街（中心）卫生院、社区卫生服务中心、民营医院、门诊部、诊所、卫生室：</w:t>
      </w:r>
    </w:p>
    <w:p w14:paraId="34EC0A2B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加强我县医疗卫生机构医疗废物处置工作，规范医疗废物处置管理，落实医疗卫生机构传染病防治主体责任、规范处置医疗废物、污水严格消毒达标排放。我中心制定2025年医疗废物处置专项整治工作实施方案，现印发给你们，请结合本单位工作实际，扎实有效的开展相关工作。</w:t>
      </w:r>
    </w:p>
    <w:p w14:paraId="5EE2292F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99E9A91">
      <w:pPr>
        <w:keepNext w:val="0"/>
        <w:keepLines w:val="0"/>
        <w:widowControl/>
        <w:numPr>
          <w:ilvl w:val="0"/>
          <w:numId w:val="0"/>
        </w:numPr>
        <w:suppressLineNumbers w:val="0"/>
        <w:ind w:firstLine="440" w:firstLineChars="1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曹县疾病预防控制中心</w:t>
      </w:r>
    </w:p>
    <w:p w14:paraId="0FA15F50">
      <w:pPr>
        <w:keepNext w:val="0"/>
        <w:keepLines w:val="0"/>
        <w:widowControl/>
        <w:numPr>
          <w:ilvl w:val="0"/>
          <w:numId w:val="0"/>
        </w:numPr>
        <w:suppressLineNumbers w:val="0"/>
        <w:ind w:firstLine="3200" w:firstLineChars="10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（卫生监督所、健康管理指导中心）</w:t>
      </w:r>
    </w:p>
    <w:p w14:paraId="6A5210A4">
      <w:pPr>
        <w:keepNext w:val="0"/>
        <w:keepLines w:val="0"/>
        <w:widowControl/>
        <w:numPr>
          <w:ilvl w:val="0"/>
          <w:numId w:val="0"/>
        </w:numPr>
        <w:suppressLineNumbers w:val="0"/>
        <w:ind w:firstLine="3520" w:firstLineChars="110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2025年2月14日</w:t>
      </w:r>
    </w:p>
    <w:p w14:paraId="2D9D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曹县卫生健康局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年医疗废物处置</w:t>
      </w:r>
    </w:p>
    <w:p w14:paraId="1D0F5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专项整治工作实施方案</w:t>
      </w:r>
    </w:p>
    <w:p w14:paraId="252B87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为加强我县医疗卫生机构医疗废物处置工作，规范医疗废物处置管理，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根据县委巡察办下发的《关于对县卫生健康局党组巡察反馈问题整改“回头看”的反馈意见》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，结合往年的检查情况，制定本方案。</w:t>
      </w:r>
    </w:p>
    <w:p w14:paraId="061DC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一、工作目标</w:t>
      </w:r>
    </w:p>
    <w:p w14:paraId="2120F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为加强医疗卫生机构医疗废物处置工作，规范医疗废物处置管理，落实医疗卫生机构传染病防治主体责任、规范处置医疗废物、医院污水严格消毒、达标排放。</w:t>
      </w:r>
    </w:p>
    <w:p w14:paraId="01111A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成立专项整治工作领导小组</w:t>
      </w:r>
    </w:p>
    <w:p w14:paraId="2D4D70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  组：李  峰 卫计执法局综合监督一科科长</w:t>
      </w:r>
    </w:p>
    <w:p w14:paraId="51F433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  组：赵  峰 卫计执法局综合监督二科科长</w:t>
      </w:r>
    </w:p>
    <w:p w14:paraId="4D26A2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  组：郝庆亚 卫计执法局综合监督三科科长</w:t>
      </w:r>
    </w:p>
    <w:p w14:paraId="30FD19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  组：姚晓波 卫计执法局综合监督四科科长</w:t>
      </w:r>
    </w:p>
    <w:p w14:paraId="2C3ADE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三、检查范围</w:t>
      </w:r>
    </w:p>
    <w:p w14:paraId="31464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各级各类医疗卫生机构。</w:t>
      </w:r>
    </w:p>
    <w:p w14:paraId="190C29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四、工作重点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5A5907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（一）医疗废物管理组织、制度、应急预案的建立和落实。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医疗废物管理部门建立及指导、检查、督促、落实本单位医疗 废物的管理工作情况；医疗废物处置管理制度和应急预案制定 及执行情况。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009D32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（二）医疗废物分类收集。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按照《医疗废物分类目录（2021年版）》的规定，使用专用包装物或容器分类收集情况；按照《医疗废物专用包装袋、容器和警示标志标准》（HJ 421-2008）的规定使用专用包装袋、利器盒、周转箱等情况。 </w:t>
      </w:r>
    </w:p>
    <w:p w14:paraId="4777D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（三）医疗废物转运和登记。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医疗废物运送时间、路线制定情况；医疗废物转运工具使用及清洁消毒情况；医疗废物交 接登记情况。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F2EE88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医疗废物暂时贮存。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医疗废物暂时贮存设施建立情 况；专人管理情况；禁止吸烟、饮食标识、防鼠、防蚊蝇、防 蟑螂、防盗以及预防儿童接触的安全措施设立情况。 </w:t>
      </w:r>
    </w:p>
    <w:p w14:paraId="4D6441C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相关工作人员的职业防护和培训。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相关工作人员防护用品配备情况；定期体检并建立健康档案情况；对本单位从事医疗废物收集、运送、贮存、处置等工作的操作人员和管理人员开展培训情况。          </w:t>
      </w:r>
    </w:p>
    <w:p w14:paraId="342657E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院内污水处置。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污水处置设施设备配备情况；按照规定频次要求对污水进行每日监测情况；有资质的检测机构对本单位污水定期进行检测情况。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8EB7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五、工作安排</w:t>
      </w:r>
    </w:p>
    <w:p w14:paraId="0296CD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（一）检查时间：（2月17日～3月17日）。</w:t>
      </w:r>
    </w:p>
    <w:p w14:paraId="1B0A8E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（二）相关要求：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检查人员要提前做好检查准备，做到分工明确，检查中要做到查找问题全面到位，反馈意见严谨规范，对违法、违规行为要坚决查处，对需要整改的及时下达整改意见书，明确整改期限，做好跟踪检查工作。在检查结束后，将检查情况及时总结，并在全县进行通报。</w:t>
      </w:r>
    </w:p>
    <w:p w14:paraId="36FD31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六、工作要求</w:t>
      </w:r>
    </w:p>
    <w:p w14:paraId="7F8F5B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（一）提高认识，切实加强组织领导</w:t>
      </w:r>
    </w:p>
    <w:p w14:paraId="610F01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疾控中心（卫生监督所）相关科室和各级各类医疗卫生机构要从关注民生、切实保护广大人民群众身体健康和维护社会安全角度出发，高度重视医疗废物处置和污水消毒处理工作，切实加强领导，明确责任，将医疗废物、污水消毒处理工作落到实处，取得实效。</w:t>
      </w:r>
    </w:p>
    <w:p w14:paraId="4F3402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（二）严格执法，加大案件查处力度</w:t>
      </w:r>
    </w:p>
    <w:p w14:paraId="003C83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疾控中心（卫生监督所）相关科室，对在监督检查中发现的违法违规行为，要一查到底，保证做到案件调查清楚、依法查处到位、责任追究到位、整改措施到位。要运用典型案件开展警示教育，查找制度、管理中的漏洞和薄弱环节。</w:t>
      </w:r>
    </w:p>
    <w:p w14:paraId="415601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（三）注重效果，完善长效监督机制</w:t>
      </w:r>
    </w:p>
    <w:p w14:paraId="20E05C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县疾控中心（卫生监督所）相关科室认真分析医疗废物处置和污水消毒排放工作的现况与问题，注重监督执法的效能和效果，推进医疗卫生机构进一步完善医疗废物管理措施，完善医疗废物监督管理的长效机制。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 w14:paraId="543432C9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7211A-6BC6-4C02-8595-D85A4A06E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55FCC5-1D6D-44D0-ABC6-CE55EB163B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935700D-FA91-4B35-9085-ECD88BC0648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38B47D7-3B34-446A-ADC1-D2F3CE98E0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43F77D3-E091-4FD0-9452-2C3D4535E56A}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2999B"/>
    <w:multiLevelType w:val="singleLevel"/>
    <w:tmpl w:val="33E2999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4EFC84"/>
    <w:multiLevelType w:val="singleLevel"/>
    <w:tmpl w:val="4B4EFC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jMxNWZlMGFlZWIwMjBmZjhkZGY4YmM0MjFhNjAifQ=="/>
  </w:docVars>
  <w:rsids>
    <w:rsidRoot w:val="00000000"/>
    <w:rsid w:val="0F744D47"/>
    <w:rsid w:val="24DA4E48"/>
    <w:rsid w:val="304E0FE2"/>
    <w:rsid w:val="54A55432"/>
    <w:rsid w:val="5C5819A8"/>
    <w:rsid w:val="67E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1779</Words>
  <Characters>1816</Characters>
  <Lines>0</Lines>
  <Paragraphs>0</Paragraphs>
  <TotalTime>6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2023-07-28T01:55:00Z</dcterms:created>
  <dc:creator>ss557</dc:creator>
  <cp:lastModifiedBy>DERO</cp:lastModifiedBy>
  <dcterms:modified xsi:type="dcterms:W3CDTF">2025-02-25T07:00:59Z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B0E0E7E20A0D416DAAD403E22BDB6AAB_13</vt:lpwstr>
  </property>
  <property fmtid="{D5CDD505-2E9C-101B-9397-08002B2CF9AE}" pid="4" name="KSOTemplateDocerSaveRecord">
    <vt:lpwstr>eyJoZGlkIjoiZmJiNTMxNGUxMTMyMDZjZmMxYjg0M2I3NzdhOGJmNDIiLCJ1c2VySWQiOiI1MzM2NjA0NDkifQ==</vt:lpwstr>
  </property>
</Properties>
</file>